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3CE7" w14:textId="2803F44C" w:rsidR="00C637C4" w:rsidRPr="00C637C4" w:rsidRDefault="00C637C4">
      <w:pPr>
        <w:rPr>
          <w:b/>
          <w:bCs/>
          <w:sz w:val="36"/>
          <w:szCs w:val="36"/>
        </w:rPr>
      </w:pPr>
      <w:proofErr w:type="gramStart"/>
      <w:r w:rsidRPr="00C637C4">
        <w:rPr>
          <w:b/>
          <w:bCs/>
          <w:sz w:val="36"/>
          <w:szCs w:val="36"/>
        </w:rPr>
        <w:t>Community Survey Executive</w:t>
      </w:r>
      <w:proofErr w:type="gramEnd"/>
      <w:r w:rsidRPr="00C637C4">
        <w:rPr>
          <w:b/>
          <w:bCs/>
          <w:sz w:val="36"/>
          <w:szCs w:val="36"/>
        </w:rPr>
        <w:t xml:space="preserve"> Summary</w:t>
      </w:r>
    </w:p>
    <w:p w14:paraId="7097694C" w14:textId="2B4CBBED" w:rsidR="00015233" w:rsidRPr="00C637C4" w:rsidRDefault="00C33D4D">
      <w:pPr>
        <w:rPr>
          <w:b/>
          <w:bCs/>
        </w:rPr>
      </w:pPr>
      <w:r w:rsidRPr="00C637C4">
        <w:rPr>
          <w:b/>
          <w:bCs/>
        </w:rPr>
        <w:t>MENTAL HEALTH</w:t>
      </w:r>
    </w:p>
    <w:p w14:paraId="5D295815" w14:textId="29C17129" w:rsidR="00C33D4D" w:rsidRDefault="00C33D4D">
      <w:r>
        <w:rPr>
          <w:noProof/>
        </w:rPr>
        <w:drawing>
          <wp:inline distT="0" distB="0" distL="0" distR="0" wp14:anchorId="1BF8DE59" wp14:editId="3C076DD3">
            <wp:extent cx="5943600" cy="2692400"/>
            <wp:effectExtent l="0" t="0" r="0" b="0"/>
            <wp:docPr id="1518494920" name="Picture 1" descr="Forms response chart. Question title:   If you or someone in your household was experiencing mental health concerns, how easy or hard do you think it would be to get treatment or care in Wayne Township?  . Number of responses: 14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If you or someone in your household was experiencing mental health concerns, how easy or hard do you think it would be to get treatment or care in Wayne Township?  . Number of responses: 140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02E7B441" w14:textId="69A11F57" w:rsidR="00C33D4D" w:rsidRPr="00C637C4" w:rsidRDefault="00C33D4D">
      <w:pPr>
        <w:rPr>
          <w:b/>
          <w:bCs/>
        </w:rPr>
      </w:pPr>
      <w:r w:rsidRPr="00C637C4">
        <w:rPr>
          <w:b/>
          <w:bCs/>
        </w:rPr>
        <w:t xml:space="preserve">If you answered somewhat or very hard </w:t>
      </w:r>
      <w:r w:rsidR="00C637C4" w:rsidRPr="00C637C4">
        <w:rPr>
          <w:b/>
          <w:bCs/>
        </w:rPr>
        <w:t>above, why</w:t>
      </w:r>
      <w:r w:rsidRPr="00C637C4">
        <w:rPr>
          <w:b/>
          <w:bCs/>
        </w:rPr>
        <w:t xml:space="preserve"> do you think it would be hard to get treatment or care in Wayne Township?</w:t>
      </w:r>
    </w:p>
    <w:p w14:paraId="47923E3D" w14:textId="45FD7AC4" w:rsidR="00C33D4D" w:rsidRDefault="00C33D4D">
      <w:r w:rsidRPr="00C33D4D">
        <w:t>Do not know where to go or wh</w:t>
      </w:r>
      <w:r>
        <w:t>o to see – 82%</w:t>
      </w:r>
    </w:p>
    <w:p w14:paraId="62085A94" w14:textId="21EBDC05" w:rsidR="00C33D4D" w:rsidRDefault="00C33D4D">
      <w:r>
        <w:t>Cost of service – 42%</w:t>
      </w:r>
    </w:p>
    <w:p w14:paraId="37AFB536" w14:textId="4D76EC9D" w:rsidR="00C33D4D" w:rsidRDefault="00C33D4D">
      <w:r>
        <w:t>Long wait times to get an appointment – 40%</w:t>
      </w:r>
    </w:p>
    <w:p w14:paraId="5A1DBE93" w14:textId="56D22FE9" w:rsidR="00C33D4D" w:rsidRDefault="00C33D4D">
      <w:r>
        <w:t>Not enough mental health professionals in Wayne Township – 34%</w:t>
      </w:r>
    </w:p>
    <w:p w14:paraId="5A81DBB6" w14:textId="55F26F6D" w:rsidR="00C33D4D" w:rsidRDefault="00C33D4D">
      <w:r w:rsidRPr="00C33D4D">
        <w:t>Service is not available in Wa</w:t>
      </w:r>
      <w:r>
        <w:t>yne Township – 24%</w:t>
      </w:r>
    </w:p>
    <w:p w14:paraId="15452E99" w14:textId="6FAEB2AC" w:rsidR="00C33D4D" w:rsidRDefault="00C33D4D">
      <w:r>
        <w:t>Health insurance does not cover – 17%</w:t>
      </w:r>
    </w:p>
    <w:p w14:paraId="7D50EA70" w14:textId="047716E3" w:rsidR="00C33D4D" w:rsidRDefault="00C33D4D">
      <w:r>
        <w:t>No public transportation to facilities – 16%</w:t>
      </w:r>
    </w:p>
    <w:p w14:paraId="3FA4A0A6" w14:textId="5000E450" w:rsidR="00C33D4D" w:rsidRDefault="00C33D4D">
      <w:r>
        <w:t xml:space="preserve">Mental health professionals don’t </w:t>
      </w:r>
      <w:proofErr w:type="gramStart"/>
      <w:r>
        <w:t>take  Medicaid</w:t>
      </w:r>
      <w:proofErr w:type="gramEnd"/>
      <w:r>
        <w:t xml:space="preserve"> – 16%</w:t>
      </w:r>
    </w:p>
    <w:p w14:paraId="11E71C0A" w14:textId="0F257E5A" w:rsidR="00C33D4D" w:rsidRDefault="00C33D4D">
      <w:r>
        <w:t>Other:</w:t>
      </w:r>
    </w:p>
    <w:p w14:paraId="6BD38027" w14:textId="06069EE8" w:rsidR="00C33D4D" w:rsidRDefault="00C33D4D" w:rsidP="00C33D4D">
      <w:pPr>
        <w:pStyle w:val="ListParagraph"/>
        <w:numPr>
          <w:ilvl w:val="0"/>
          <w:numId w:val="1"/>
        </w:numPr>
      </w:pPr>
      <w:r>
        <w:t>Very difficult to find good information. Lack of community education</w:t>
      </w:r>
    </w:p>
    <w:p w14:paraId="050FE27E" w14:textId="633C2E32" w:rsidR="00C33D4D" w:rsidRDefault="00C33D4D" w:rsidP="00C33D4D">
      <w:pPr>
        <w:pStyle w:val="ListParagraph"/>
        <w:numPr>
          <w:ilvl w:val="0"/>
          <w:numId w:val="1"/>
        </w:numPr>
      </w:pPr>
      <w:r>
        <w:t>No services available when we needed</w:t>
      </w:r>
    </w:p>
    <w:p w14:paraId="36152808" w14:textId="2A86D486" w:rsidR="00AD791D" w:rsidRDefault="00AD791D" w:rsidP="00AD791D">
      <w:pPr>
        <w:pStyle w:val="ListParagraph"/>
        <w:numPr>
          <w:ilvl w:val="0"/>
          <w:numId w:val="1"/>
        </w:numPr>
      </w:pPr>
      <w:r>
        <w:t>Some comments that the Township shouldn’t be involved in mental health issues.</w:t>
      </w:r>
    </w:p>
    <w:p w14:paraId="758623B7" w14:textId="77777777" w:rsidR="00AD791D" w:rsidRDefault="00AD791D" w:rsidP="006E7111">
      <w:pPr>
        <w:ind w:left="720"/>
      </w:pPr>
    </w:p>
    <w:p w14:paraId="4848F7C0" w14:textId="773F48F9" w:rsidR="00C33D4D" w:rsidRPr="006E7111" w:rsidRDefault="00C33D4D" w:rsidP="00C33D4D">
      <w:pPr>
        <w:rPr>
          <w:b/>
          <w:bCs/>
        </w:rPr>
      </w:pPr>
      <w:r w:rsidRPr="006E7111">
        <w:rPr>
          <w:b/>
          <w:bCs/>
        </w:rPr>
        <w:lastRenderedPageBreak/>
        <w:t>What type of mental health support service is not available in Wayne Township?   </w:t>
      </w:r>
    </w:p>
    <w:p w14:paraId="3BED9591" w14:textId="06640B26" w:rsidR="00C33D4D" w:rsidRDefault="00C33D4D" w:rsidP="00C33D4D">
      <w:r>
        <w:t>Most</w:t>
      </w:r>
      <w:r w:rsidR="006E7111">
        <w:t xml:space="preserve"> responders</w:t>
      </w:r>
      <w:r>
        <w:t xml:space="preserve"> were not sure. </w:t>
      </w:r>
    </w:p>
    <w:p w14:paraId="7C899ADD" w14:textId="546E2E28" w:rsidR="00C33D4D" w:rsidRDefault="00C33D4D" w:rsidP="00C33D4D">
      <w:r>
        <w:t>Responses given:</w:t>
      </w:r>
    </w:p>
    <w:p w14:paraId="546D9728" w14:textId="77777777" w:rsidR="00C33D4D" w:rsidRPr="00C33D4D" w:rsidRDefault="00C33D4D" w:rsidP="00C33D4D">
      <w:r w:rsidRPr="00C33D4D">
        <w:t>LGBTQ+ aware professionals</w:t>
      </w:r>
    </w:p>
    <w:p w14:paraId="13654605" w14:textId="41EBA2C7" w:rsidR="00C33D4D" w:rsidRDefault="00C33D4D" w:rsidP="00C33D4D">
      <w:r>
        <w:t>Support groups</w:t>
      </w:r>
    </w:p>
    <w:p w14:paraId="3A228F98" w14:textId="77777777" w:rsidR="00C33D4D" w:rsidRPr="00C33D4D" w:rsidRDefault="00C33D4D" w:rsidP="00C33D4D">
      <w:r w:rsidRPr="00C33D4D">
        <w:t>Need more substance abuse treatment</w:t>
      </w:r>
    </w:p>
    <w:p w14:paraId="630D56AC" w14:textId="09D4B84E" w:rsidR="00C33D4D" w:rsidRDefault="00C33D4D" w:rsidP="00C33D4D">
      <w:r>
        <w:t>No hospitals or medical centers</w:t>
      </w:r>
    </w:p>
    <w:p w14:paraId="1CC495AD" w14:textId="2E0A0FBA" w:rsidR="00C33D4D" w:rsidRDefault="00C33D4D" w:rsidP="00C33D4D">
      <w:r>
        <w:t>Drug abuse, depression</w:t>
      </w:r>
    </w:p>
    <w:p w14:paraId="485969B0" w14:textId="38A83EDE" w:rsidR="00C33D4D" w:rsidRDefault="00C33D4D" w:rsidP="00C33D4D">
      <w:r>
        <w:t>Providers who see kids under 10</w:t>
      </w:r>
    </w:p>
    <w:p w14:paraId="486F52DB" w14:textId="29932D42" w:rsidR="00C33D4D" w:rsidRDefault="00C33D4D" w:rsidP="00C33D4D">
      <w:r>
        <w:t>Pediatric psychiatry</w:t>
      </w:r>
    </w:p>
    <w:p w14:paraId="3249E157" w14:textId="2E5A546A" w:rsidR="00C33D4D" w:rsidRDefault="006E7111" w:rsidP="00C33D4D">
      <w:r>
        <w:t>Providers</w:t>
      </w:r>
      <w:r w:rsidR="00C33D4D">
        <w:t xml:space="preserve"> that take Medicare</w:t>
      </w:r>
      <w:r>
        <w:t xml:space="preserve"> &amp; Medicaid</w:t>
      </w:r>
    </w:p>
    <w:p w14:paraId="38DB5F89" w14:textId="23D357DA" w:rsidR="00C33D4D" w:rsidRDefault="00C33D4D" w:rsidP="00C33D4D">
      <w:r>
        <w:t>Early intervention programs at schools</w:t>
      </w:r>
    </w:p>
    <w:p w14:paraId="4A666EA3" w14:textId="733BBE0D" w:rsidR="00C33D4D" w:rsidRDefault="00C33D4D" w:rsidP="00C33D4D">
      <w:r>
        <w:t>Transportation options for disabled people</w:t>
      </w:r>
    </w:p>
    <w:p w14:paraId="32B9D29F" w14:textId="77777777" w:rsidR="00C33D4D" w:rsidRPr="00C33D4D" w:rsidRDefault="00C33D4D" w:rsidP="00C33D4D">
      <w:r w:rsidRPr="00C33D4D">
        <w:t>speech therapy, dyslexia, elderly care, caregiver support,</w:t>
      </w:r>
    </w:p>
    <w:p w14:paraId="7F76254E" w14:textId="6DD22505" w:rsidR="00C33D4D" w:rsidRDefault="00C33D4D" w:rsidP="00C33D4D">
      <w:r>
        <w:t>Hospitalization for behavioral health/meds</w:t>
      </w:r>
    </w:p>
    <w:p w14:paraId="1BA59C2C" w14:textId="77777777" w:rsidR="00C33D4D" w:rsidRPr="00C33D4D" w:rsidRDefault="00C33D4D" w:rsidP="00C33D4D">
      <w:r w:rsidRPr="00C33D4D">
        <w:t>For kids and teens in the foster care system experiencing the effects of trauma.</w:t>
      </w:r>
    </w:p>
    <w:p w14:paraId="714D0796" w14:textId="7A0D5252" w:rsidR="00C33D4D" w:rsidRDefault="00C33D4D" w:rsidP="00C33D4D">
      <w:r w:rsidRPr="00C33D4D">
        <w:t>Different kind of mental health help is needed that includes the whole family since the mentally ill person may not be able to make decisions for themselves</w:t>
      </w:r>
    </w:p>
    <w:p w14:paraId="0F795BCF" w14:textId="77777777" w:rsidR="00C33D4D" w:rsidRDefault="00C33D4D" w:rsidP="00C33D4D">
      <w:r w:rsidRPr="00C33D4D">
        <w:t>Specialist in neurodivergent care</w:t>
      </w:r>
    </w:p>
    <w:p w14:paraId="64796A70" w14:textId="4AF6EB8A" w:rsidR="00C33D4D" w:rsidRDefault="00C33D4D" w:rsidP="00C33D4D">
      <w:r>
        <w:t>Young adult/teen support</w:t>
      </w:r>
    </w:p>
    <w:p w14:paraId="6C4EF58F" w14:textId="75665208" w:rsidR="00C33D4D" w:rsidRPr="00C33D4D" w:rsidRDefault="00C33D4D" w:rsidP="00C33D4D">
      <w:r>
        <w:rPr>
          <w:noProof/>
        </w:rPr>
        <w:lastRenderedPageBreak/>
        <w:drawing>
          <wp:inline distT="0" distB="0" distL="0" distR="0" wp14:anchorId="10024C27" wp14:editId="39D85A27">
            <wp:extent cx="5943600" cy="2692400"/>
            <wp:effectExtent l="0" t="0" r="0" b="0"/>
            <wp:docPr id="755689356" name="Picture 3" descr="Forms response chart. Question title:   In the past three years, have you or anyone in your household sought mental health services in Wayne Township?  Please remember your answers will be kept confidential.. Number of responses: 14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In the past three years, have you or anyone in your household sought mental health services in Wayne Township?  Please remember your answers will be kept confidential.. Number of responses: 148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32F4333E" w14:textId="77777777" w:rsidR="00C33D4D" w:rsidRDefault="00C33D4D" w:rsidP="00C33D4D"/>
    <w:p w14:paraId="2D946B62" w14:textId="1CA1FCDB" w:rsidR="00C33D4D" w:rsidRPr="0018574B" w:rsidRDefault="00AD791D">
      <w:pPr>
        <w:rPr>
          <w:b/>
          <w:bCs/>
        </w:rPr>
      </w:pPr>
      <w:r w:rsidRPr="0018574B">
        <w:rPr>
          <w:b/>
          <w:bCs/>
        </w:rPr>
        <w:t>SUBSTANCE USE</w:t>
      </w:r>
    </w:p>
    <w:p w14:paraId="5353CF25" w14:textId="4BF1B05C" w:rsidR="00AD791D" w:rsidRDefault="00AD791D">
      <w:r>
        <w:rPr>
          <w:noProof/>
        </w:rPr>
        <w:drawing>
          <wp:inline distT="0" distB="0" distL="0" distR="0" wp14:anchorId="4EC7BE61" wp14:editId="2008D129">
            <wp:extent cx="5943600" cy="2692400"/>
            <wp:effectExtent l="0" t="0" r="0" b="0"/>
            <wp:docPr id="707257446" name="Picture 4" descr="Forms response chart. Question title:   If you or someone in your household were experiencing substance abuse problems; for example, alcohol dependency, drug dependency, or a gambling problem; how easy or hard do you think it would be to get treatment or care in Wayne Township?  . Number of responses: 13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If you or someone in your household were experiencing substance abuse problems; for example, alcohol dependency, drug dependency, or a gambling problem; how easy or hard do you think it would be to get treatment or care in Wayne Township?  . Number of responses: 137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r w:rsidRPr="0018574B">
        <w:rPr>
          <w:b/>
          <w:bCs/>
        </w:rPr>
        <w:t xml:space="preserve">If you answered “somewhat hard” or “very hard” </w:t>
      </w:r>
      <w:proofErr w:type="gramStart"/>
      <w:r w:rsidRPr="0018574B">
        <w:rPr>
          <w:b/>
          <w:bCs/>
        </w:rPr>
        <w:t>above,  why</w:t>
      </w:r>
      <w:proofErr w:type="gramEnd"/>
      <w:r w:rsidRPr="0018574B">
        <w:rPr>
          <w:b/>
          <w:bCs/>
        </w:rPr>
        <w:t xml:space="preserve"> do you think it would be hard to get treatment or care in Wayne Township?</w:t>
      </w:r>
    </w:p>
    <w:p w14:paraId="49CE4A4F" w14:textId="7DCF859E" w:rsidR="00AD791D" w:rsidRDefault="00AD791D">
      <w:r>
        <w:t>Do not know where to go or who to see – 57%</w:t>
      </w:r>
    </w:p>
    <w:p w14:paraId="206215D6" w14:textId="71D0A44A" w:rsidR="00AD791D" w:rsidRDefault="00AD791D">
      <w:r>
        <w:t>Not enough professionals who provide care in Wayne – 16%</w:t>
      </w:r>
    </w:p>
    <w:p w14:paraId="451CDF66" w14:textId="5B0DD4FB" w:rsidR="00AD791D" w:rsidRDefault="00AD791D">
      <w:r>
        <w:t>Cost of service – 16%</w:t>
      </w:r>
    </w:p>
    <w:p w14:paraId="1119BCC0" w14:textId="5423EB6B" w:rsidR="00AD791D" w:rsidRDefault="00AD791D">
      <w:r>
        <w:t>Long wait times to get appointment – 15%</w:t>
      </w:r>
    </w:p>
    <w:p w14:paraId="4DF926AE" w14:textId="256F1BB7" w:rsidR="00AD791D" w:rsidRDefault="00AD791D">
      <w:r>
        <w:t>Health insurance doesn’t cover it – 8%</w:t>
      </w:r>
    </w:p>
    <w:p w14:paraId="00F0F77F" w14:textId="15F18A90" w:rsidR="00AD791D" w:rsidRDefault="00AD791D">
      <w:r>
        <w:lastRenderedPageBreak/>
        <w:t>Service not available in Wayne – 9%</w:t>
      </w:r>
    </w:p>
    <w:p w14:paraId="761CBA1A" w14:textId="1624FAF6" w:rsidR="00AD791D" w:rsidRDefault="00AD791D">
      <w:r>
        <w:t>Professionals who provide support don’t take Medicaid – 7%</w:t>
      </w:r>
    </w:p>
    <w:p w14:paraId="5D82B7C7" w14:textId="4379B109" w:rsidR="00AD791D" w:rsidRDefault="00AD791D">
      <w:r>
        <w:t>No public transportation to facilities – 5%</w:t>
      </w:r>
    </w:p>
    <w:p w14:paraId="6E65E86D" w14:textId="2DA36E9F" w:rsidR="00AD791D" w:rsidRDefault="00AD791D">
      <w:r>
        <w:t>Professionals who provide support don’t speak my language – 1%</w:t>
      </w:r>
    </w:p>
    <w:p w14:paraId="117C52E0" w14:textId="01B95E21" w:rsidR="00AD791D" w:rsidRDefault="00AD791D">
      <w:r>
        <w:t>Other reasons</w:t>
      </w:r>
    </w:p>
    <w:p w14:paraId="6532EEB2" w14:textId="21D543BC" w:rsidR="00AD791D" w:rsidRDefault="00AD791D" w:rsidP="00AD791D">
      <w:pPr>
        <w:pStyle w:val="ListParagraph"/>
        <w:numPr>
          <w:ilvl w:val="0"/>
          <w:numId w:val="1"/>
        </w:numPr>
      </w:pPr>
      <w:r>
        <w:t xml:space="preserve">Too few </w:t>
      </w:r>
      <w:proofErr w:type="gramStart"/>
      <w:r>
        <w:t>success</w:t>
      </w:r>
      <w:proofErr w:type="gramEnd"/>
      <w:r>
        <w:t xml:space="preserve"> stories</w:t>
      </w:r>
    </w:p>
    <w:p w14:paraId="2BA48598" w14:textId="2879EC55" w:rsidR="00AD791D" w:rsidRDefault="00AD791D" w:rsidP="00AD791D">
      <w:pPr>
        <w:pStyle w:val="ListParagraph"/>
        <w:numPr>
          <w:ilvl w:val="0"/>
          <w:numId w:val="1"/>
        </w:numPr>
      </w:pPr>
      <w:r>
        <w:t>Some comments that the Township shouldn’t be involved in substance use issues.</w:t>
      </w:r>
    </w:p>
    <w:p w14:paraId="0C75DF8B" w14:textId="05FF7AB2" w:rsidR="00AD791D" w:rsidRDefault="00AD791D" w:rsidP="00AD791D">
      <w:r>
        <w:t>*Please note that several people took the survey before the option to select multiple option was fixed and so some were only able to select their top choice.</w:t>
      </w:r>
    </w:p>
    <w:p w14:paraId="6FC0D88B" w14:textId="77777777" w:rsidR="00AD791D" w:rsidRDefault="00AD791D" w:rsidP="00AD791D"/>
    <w:p w14:paraId="3FD71747" w14:textId="050BBFC1" w:rsidR="00AD791D" w:rsidRPr="00062F85" w:rsidRDefault="00AD791D" w:rsidP="00AD791D">
      <w:pPr>
        <w:rPr>
          <w:b/>
          <w:bCs/>
        </w:rPr>
      </w:pPr>
      <w:r w:rsidRPr="00062F85">
        <w:rPr>
          <w:b/>
          <w:bCs/>
        </w:rPr>
        <w:t>What type of substance abuse support service is not available in Wayne Township?   </w:t>
      </w:r>
    </w:p>
    <w:p w14:paraId="7EF75401" w14:textId="073D07DA" w:rsidR="00AD791D" w:rsidRDefault="00AD791D" w:rsidP="00AD791D">
      <w:r>
        <w:t xml:space="preserve">Most replies were unsure. </w:t>
      </w:r>
    </w:p>
    <w:p w14:paraId="0F5508F0" w14:textId="7F7C2401" w:rsidR="00AD791D" w:rsidRDefault="00AD791D" w:rsidP="00AD791D">
      <w:r>
        <w:t>Other responses:</w:t>
      </w:r>
    </w:p>
    <w:p w14:paraId="7C7A2B5A" w14:textId="2D8ADA35" w:rsidR="00AD791D" w:rsidRDefault="00AD791D" w:rsidP="00AD791D">
      <w:r>
        <w:t>Residential programs</w:t>
      </w:r>
    </w:p>
    <w:p w14:paraId="02CBC3A8" w14:textId="25BE3382" w:rsidR="00AD791D" w:rsidRDefault="00AD791D" w:rsidP="00AD791D">
      <w:r>
        <w:t>Inpatient facilities</w:t>
      </w:r>
    </w:p>
    <w:p w14:paraId="71C5DE40" w14:textId="60F875DD" w:rsidR="00AD791D" w:rsidRDefault="00AD791D" w:rsidP="00AD791D">
      <w:r>
        <w:t>Drug awareness presentations</w:t>
      </w:r>
    </w:p>
    <w:p w14:paraId="2C1A7A81" w14:textId="6E27CBAB" w:rsidR="00AD791D" w:rsidRDefault="00AD791D" w:rsidP="00AD791D">
      <w:r>
        <w:t>Support groups</w:t>
      </w:r>
    </w:p>
    <w:p w14:paraId="5A7DEB79" w14:textId="31FD0460" w:rsidR="00AD791D" w:rsidRDefault="00AD791D" w:rsidP="00AD791D">
      <w:r>
        <w:t>Addiction support</w:t>
      </w:r>
    </w:p>
    <w:p w14:paraId="2B3B4DB6" w14:textId="1EAAFD14" w:rsidR="00AD791D" w:rsidRDefault="00AD791D" w:rsidP="00AD791D">
      <w:r>
        <w:rPr>
          <w:noProof/>
        </w:rPr>
        <w:lastRenderedPageBreak/>
        <w:drawing>
          <wp:inline distT="0" distB="0" distL="0" distR="0" wp14:anchorId="2052F49A" wp14:editId="5424BA38">
            <wp:extent cx="5943600" cy="2692400"/>
            <wp:effectExtent l="0" t="0" r="0" b="0"/>
            <wp:docPr id="1915891265" name="Picture 5" descr="Forms response chart. Question title:   In the past three years, have you or anyone in your household sought services for substance abuse or gambling in Wayne Township?   Please remember that your answers to these questions will be kept confidential.. Number of responses: 14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In the past three years, have you or anyone in your household sought services for substance abuse or gambling in Wayne Township?   Please remember that your answers to these questions will be kept confidential.. Number of responses: 149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75DBCFDD" w14:textId="77777777" w:rsidR="00AD791D" w:rsidRDefault="00AD791D" w:rsidP="00AD791D"/>
    <w:p w14:paraId="16105656" w14:textId="798DE121" w:rsidR="00AD791D" w:rsidRPr="00062F85" w:rsidRDefault="00AD791D" w:rsidP="00AD791D">
      <w:pPr>
        <w:rPr>
          <w:b/>
          <w:bCs/>
        </w:rPr>
      </w:pPr>
      <w:r w:rsidRPr="00062F85">
        <w:rPr>
          <w:b/>
          <w:bCs/>
        </w:rPr>
        <w:t>DEVELOPMENTAL DISABILITIES</w:t>
      </w:r>
    </w:p>
    <w:p w14:paraId="256FE5EF" w14:textId="04534AEF" w:rsidR="00AD791D" w:rsidRDefault="00AD791D" w:rsidP="00AD791D">
      <w:r>
        <w:rPr>
          <w:noProof/>
        </w:rPr>
        <w:drawing>
          <wp:inline distT="0" distB="0" distL="0" distR="0" wp14:anchorId="7287BC1D" wp14:editId="2ACB4BB9">
            <wp:extent cx="5943600" cy="2692400"/>
            <wp:effectExtent l="0" t="0" r="0" b="0"/>
            <wp:docPr id="430496946" name="Picture 6" descr="Forms response chart. Question title:   If you or someone in your household had a developmental disability, how easy or hard do you think it would be to get treatment or care in Wayne Township?  . Number of responses: 13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If you or someone in your household had a developmental disability, how easy or hard do you think it would be to get treatment or care in Wayne Township?  . Number of responses: 134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66E253ED" w14:textId="77777777" w:rsidR="00AD791D" w:rsidRDefault="00AD791D" w:rsidP="00AD791D"/>
    <w:p w14:paraId="78A6F908" w14:textId="080D868A" w:rsidR="00AD791D" w:rsidRPr="00062F85" w:rsidRDefault="00AD791D" w:rsidP="00AD791D">
      <w:pPr>
        <w:rPr>
          <w:b/>
          <w:bCs/>
        </w:rPr>
      </w:pPr>
      <w:r w:rsidRPr="00062F85">
        <w:rPr>
          <w:b/>
          <w:bCs/>
        </w:rPr>
        <w:t xml:space="preserve">If you answered "very hard" or "somewhat hard" </w:t>
      </w:r>
      <w:r w:rsidR="00062F85" w:rsidRPr="00062F85">
        <w:rPr>
          <w:b/>
          <w:bCs/>
        </w:rPr>
        <w:t>above, why</w:t>
      </w:r>
      <w:r w:rsidRPr="00062F85">
        <w:rPr>
          <w:b/>
          <w:bCs/>
        </w:rPr>
        <w:t xml:space="preserve"> do you think it would be hard to get treatment or care in Wayne Township?</w:t>
      </w:r>
    </w:p>
    <w:p w14:paraId="4A82C2B4" w14:textId="67B57862" w:rsidR="00AD791D" w:rsidRDefault="00AD791D" w:rsidP="00AD791D">
      <w:r>
        <w:t>Do not know where to go or who to see – 59%</w:t>
      </w:r>
    </w:p>
    <w:p w14:paraId="15745433" w14:textId="16B3698E" w:rsidR="00AD791D" w:rsidRDefault="00AD791D" w:rsidP="00AD791D">
      <w:r>
        <w:t xml:space="preserve">Not enough professionals who provide care in Wayne – </w:t>
      </w:r>
      <w:r w:rsidR="00751060">
        <w:t>21%</w:t>
      </w:r>
    </w:p>
    <w:p w14:paraId="2ACEF614" w14:textId="65BD27D6" w:rsidR="00AD791D" w:rsidRDefault="00AD791D" w:rsidP="00AD791D">
      <w:r>
        <w:t xml:space="preserve">Cost of service – </w:t>
      </w:r>
      <w:r w:rsidR="00751060">
        <w:t>22%</w:t>
      </w:r>
    </w:p>
    <w:p w14:paraId="60C33707" w14:textId="11EED0F9" w:rsidR="00AD791D" w:rsidRDefault="00AD791D" w:rsidP="00AD791D">
      <w:r>
        <w:lastRenderedPageBreak/>
        <w:t>Long wait times to get appointment – 11%</w:t>
      </w:r>
    </w:p>
    <w:p w14:paraId="3C22F89C" w14:textId="58CA015F" w:rsidR="00AD791D" w:rsidRDefault="00AD791D" w:rsidP="00AD791D">
      <w:r>
        <w:t>Health insurance doesn’t cover it – 11%</w:t>
      </w:r>
    </w:p>
    <w:p w14:paraId="24A8562F" w14:textId="7ECD7340" w:rsidR="00AD791D" w:rsidRDefault="00AD791D" w:rsidP="00AD791D">
      <w:r>
        <w:t>Service not available in Wayne – 7%</w:t>
      </w:r>
    </w:p>
    <w:p w14:paraId="1D1F5160" w14:textId="2C93D81B" w:rsidR="00AD791D" w:rsidRDefault="00AD791D" w:rsidP="00AD791D">
      <w:r>
        <w:t xml:space="preserve">No public transportation to facilities – </w:t>
      </w:r>
      <w:r w:rsidR="00751060">
        <w:t>7</w:t>
      </w:r>
      <w:r>
        <w:t>%</w:t>
      </w:r>
    </w:p>
    <w:p w14:paraId="5F8958FE" w14:textId="1C6AC097" w:rsidR="00751060" w:rsidRDefault="00751060" w:rsidP="00AD791D">
      <w:r>
        <w:t>Professionals who provide support don’t take Medicaid – 6%</w:t>
      </w:r>
    </w:p>
    <w:p w14:paraId="55818A18" w14:textId="3DB94B90" w:rsidR="00AD791D" w:rsidRDefault="00AD791D" w:rsidP="00AD791D">
      <w:r>
        <w:t>Professionals who provide support don’t speak my language –</w:t>
      </w:r>
      <w:r w:rsidR="00751060">
        <w:t xml:space="preserve"> 0%</w:t>
      </w:r>
    </w:p>
    <w:p w14:paraId="4633C113" w14:textId="2BA9F0E8" w:rsidR="00AD791D" w:rsidRDefault="00751060" w:rsidP="00AD791D">
      <w:r>
        <w:t>Other</w:t>
      </w:r>
    </w:p>
    <w:p w14:paraId="58D18B11" w14:textId="6F69320B" w:rsidR="00751060" w:rsidRDefault="00751060" w:rsidP="00751060">
      <w:pPr>
        <w:pStyle w:val="ListParagraph"/>
        <w:numPr>
          <w:ilvl w:val="0"/>
          <w:numId w:val="1"/>
        </w:numPr>
      </w:pPr>
      <w:proofErr w:type="gramStart"/>
      <w:r>
        <w:t>Wouldn’t</w:t>
      </w:r>
      <w:proofErr w:type="gramEnd"/>
      <w:r>
        <w:t xml:space="preserve"> know where to go or call if I needed this service. No roadmap telling me what to do.</w:t>
      </w:r>
    </w:p>
    <w:p w14:paraId="0CD50E8E" w14:textId="539409DF" w:rsidR="00751060" w:rsidRDefault="00751060" w:rsidP="00751060">
      <w:pPr>
        <w:pStyle w:val="ListParagraph"/>
        <w:numPr>
          <w:ilvl w:val="0"/>
          <w:numId w:val="1"/>
        </w:numPr>
      </w:pPr>
      <w:r>
        <w:t>Too confusing and stressful</w:t>
      </w:r>
    </w:p>
    <w:p w14:paraId="7AAF1975" w14:textId="4425FBAB" w:rsidR="00751060" w:rsidRDefault="00751060" w:rsidP="00751060">
      <w:pPr>
        <w:pStyle w:val="ListParagraph"/>
        <w:numPr>
          <w:ilvl w:val="0"/>
          <w:numId w:val="1"/>
        </w:numPr>
      </w:pPr>
      <w:r>
        <w:t>Illinois badly underfunded for developmental disability assistance</w:t>
      </w:r>
    </w:p>
    <w:p w14:paraId="7FEF2F47" w14:textId="5B4C5C01" w:rsidR="00751060" w:rsidRDefault="00751060" w:rsidP="00751060">
      <w:pPr>
        <w:pStyle w:val="ListParagraph"/>
        <w:numPr>
          <w:ilvl w:val="0"/>
          <w:numId w:val="1"/>
        </w:numPr>
      </w:pPr>
      <w:r>
        <w:t>No one at township could direct for support</w:t>
      </w:r>
    </w:p>
    <w:p w14:paraId="10297301" w14:textId="0656513F" w:rsidR="00751060" w:rsidRDefault="00751060" w:rsidP="00751060">
      <w:pPr>
        <w:pStyle w:val="ListParagraph"/>
        <w:numPr>
          <w:ilvl w:val="0"/>
          <w:numId w:val="1"/>
        </w:numPr>
      </w:pPr>
      <w:r>
        <w:t>Not enough providers and lack of support for individuals with physically aggressive behaviors.</w:t>
      </w:r>
      <w:r w:rsidRPr="00751060">
        <w:rPr>
          <w:rFonts w:ascii="Roboto" w:hAnsi="Roboto"/>
          <w:color w:val="202124"/>
          <w:spacing w:val="3"/>
          <w:sz w:val="21"/>
          <w:szCs w:val="21"/>
          <w:shd w:val="clear" w:color="auto" w:fill="F8F9FA"/>
        </w:rPr>
        <w:t xml:space="preserve"> </w:t>
      </w:r>
      <w:r w:rsidRPr="00751060">
        <w:t>Wait lists are long and it’s a very politically driven process rather than focusing on creatively supporting the individual with a DD. This has more to do with IDHS than it does with the township, but if the township was able to enhance these services it would be life changing for individuals and their families.</w:t>
      </w:r>
    </w:p>
    <w:p w14:paraId="138BE429" w14:textId="67D1E7B0" w:rsidR="00751060" w:rsidRDefault="00730746" w:rsidP="00751060">
      <w:pPr>
        <w:pStyle w:val="ListParagraph"/>
        <w:numPr>
          <w:ilvl w:val="0"/>
          <w:numId w:val="1"/>
        </w:numPr>
      </w:pPr>
      <w:r>
        <w:t>W</w:t>
      </w:r>
      <w:r w:rsidR="00751060" w:rsidRPr="00751060">
        <w:t xml:space="preserve">ait times for services outside of school hours were a huge issue. Wait lists were excessive, like a </w:t>
      </w:r>
      <w:proofErr w:type="spellStart"/>
      <w:r w:rsidR="00751060" w:rsidRPr="00751060">
        <w:t>year long</w:t>
      </w:r>
      <w:proofErr w:type="spellEnd"/>
      <w:r w:rsidR="00751060" w:rsidRPr="00751060">
        <w:t xml:space="preserve">. That is too long for a child to wait </w:t>
      </w:r>
      <w:proofErr w:type="gramStart"/>
      <w:r w:rsidR="00751060" w:rsidRPr="00751060">
        <w:t>when</w:t>
      </w:r>
      <w:proofErr w:type="gramEnd"/>
      <w:r w:rsidR="00751060" w:rsidRPr="00751060">
        <w:t xml:space="preserve"> they need developmental services, like speech or OT beyond what school can provide.</w:t>
      </w:r>
    </w:p>
    <w:p w14:paraId="330FF994" w14:textId="286C12F9" w:rsidR="00751060" w:rsidRDefault="00751060" w:rsidP="00751060">
      <w:pPr>
        <w:pStyle w:val="ListParagraph"/>
        <w:numPr>
          <w:ilvl w:val="0"/>
          <w:numId w:val="1"/>
        </w:numPr>
      </w:pPr>
      <w:r>
        <w:t>School didn’t provide</w:t>
      </w:r>
    </w:p>
    <w:p w14:paraId="62F0D66F" w14:textId="77777777" w:rsidR="00751060" w:rsidRDefault="00751060" w:rsidP="00751060"/>
    <w:p w14:paraId="017344C0" w14:textId="7AB23E66" w:rsidR="00751060" w:rsidRPr="00730746" w:rsidRDefault="00751060" w:rsidP="00751060">
      <w:pPr>
        <w:rPr>
          <w:b/>
          <w:bCs/>
        </w:rPr>
      </w:pPr>
      <w:r w:rsidRPr="00730746">
        <w:rPr>
          <w:b/>
          <w:bCs/>
        </w:rPr>
        <w:t xml:space="preserve"> What type of support service for people with developmental disabilities is not available in Wayne Township?   </w:t>
      </w:r>
    </w:p>
    <w:p w14:paraId="058F7BCE" w14:textId="6F7019A6" w:rsidR="00751060" w:rsidRDefault="00751060" w:rsidP="00751060">
      <w:r>
        <w:t>Most answered they didn’t know, however many had ideas:</w:t>
      </w:r>
    </w:p>
    <w:p w14:paraId="77647536" w14:textId="65CDA231" w:rsidR="00751060" w:rsidRDefault="00751060" w:rsidP="00751060">
      <w:pPr>
        <w:pStyle w:val="ListParagraph"/>
        <w:numPr>
          <w:ilvl w:val="0"/>
          <w:numId w:val="1"/>
        </w:numPr>
      </w:pPr>
      <w:proofErr w:type="gramStart"/>
      <w:r>
        <w:t>24 hour</w:t>
      </w:r>
      <w:proofErr w:type="gramEnd"/>
      <w:r>
        <w:t xml:space="preserve"> transportation for people with disabilities.</w:t>
      </w:r>
    </w:p>
    <w:p w14:paraId="109B240D" w14:textId="603399D5" w:rsidR="00751060" w:rsidRDefault="00751060" w:rsidP="00751060">
      <w:pPr>
        <w:pStyle w:val="ListParagraph"/>
        <w:numPr>
          <w:ilvl w:val="0"/>
          <w:numId w:val="1"/>
        </w:numPr>
      </w:pPr>
      <w:r>
        <w:t>Assistance learning daily living skills, being able to make own decisions.</w:t>
      </w:r>
    </w:p>
    <w:p w14:paraId="691450BC" w14:textId="3E6C082B" w:rsidR="00751060" w:rsidRDefault="00751060" w:rsidP="00751060">
      <w:pPr>
        <w:pStyle w:val="ListParagraph"/>
        <w:numPr>
          <w:ilvl w:val="0"/>
          <w:numId w:val="1"/>
        </w:numPr>
      </w:pPr>
      <w:r>
        <w:t>Fatal injury and emotional trauma. Paralysis.</w:t>
      </w:r>
    </w:p>
    <w:p w14:paraId="0A536F2C" w14:textId="4879D7EF" w:rsidR="00751060" w:rsidRDefault="00751060" w:rsidP="00751060">
      <w:pPr>
        <w:pStyle w:val="ListParagraph"/>
        <w:numPr>
          <w:ilvl w:val="0"/>
          <w:numId w:val="1"/>
        </w:numPr>
      </w:pPr>
      <w:r>
        <w:t>More services for children on autism spectrum.</w:t>
      </w:r>
    </w:p>
    <w:p w14:paraId="7C8E38BB" w14:textId="23F3DC2C" w:rsidR="00751060" w:rsidRDefault="00751060" w:rsidP="00751060">
      <w:pPr>
        <w:pStyle w:val="ListParagraph"/>
        <w:numPr>
          <w:ilvl w:val="0"/>
          <w:numId w:val="1"/>
        </w:numPr>
      </w:pPr>
      <w:r>
        <w:t>Pediatric day school that accepts Medicaid</w:t>
      </w:r>
    </w:p>
    <w:p w14:paraId="7AC74595" w14:textId="2BA46ECD" w:rsidR="00751060" w:rsidRDefault="00751060" w:rsidP="00751060">
      <w:pPr>
        <w:pStyle w:val="ListParagraph"/>
        <w:numPr>
          <w:ilvl w:val="0"/>
          <w:numId w:val="1"/>
        </w:numPr>
      </w:pPr>
      <w:r>
        <w:t>Respite care for youth/teens</w:t>
      </w:r>
    </w:p>
    <w:p w14:paraId="481011F2" w14:textId="1FC51BF1" w:rsidR="00751060" w:rsidRDefault="00751060" w:rsidP="00751060">
      <w:pPr>
        <w:pStyle w:val="ListParagraph"/>
        <w:numPr>
          <w:ilvl w:val="0"/>
          <w:numId w:val="1"/>
        </w:numPr>
      </w:pPr>
      <w:r>
        <w:lastRenderedPageBreak/>
        <w:t>Support groups for parents of kids with developmental disabilities</w:t>
      </w:r>
    </w:p>
    <w:p w14:paraId="5A77B090" w14:textId="58472D9E" w:rsidR="00751060" w:rsidRDefault="00751060" w:rsidP="00751060">
      <w:pPr>
        <w:pStyle w:val="ListParagraph"/>
        <w:numPr>
          <w:ilvl w:val="0"/>
          <w:numId w:val="1"/>
        </w:numPr>
      </w:pPr>
      <w:r>
        <w:t>Support for deaf and hard of hearing adults</w:t>
      </w:r>
    </w:p>
    <w:p w14:paraId="55E132E4" w14:textId="3F2C692F" w:rsidR="00751060" w:rsidRDefault="00751060" w:rsidP="00751060">
      <w:pPr>
        <w:pStyle w:val="ListParagraph"/>
        <w:numPr>
          <w:ilvl w:val="0"/>
          <w:numId w:val="1"/>
        </w:numPr>
      </w:pPr>
      <w:r>
        <w:t xml:space="preserve">Elderly care/caregiver support. Classes to get caregivers </w:t>
      </w:r>
      <w:r w:rsidR="00C763B2">
        <w:t>certified</w:t>
      </w:r>
      <w:r>
        <w:t xml:space="preserve"> for state funding</w:t>
      </w:r>
    </w:p>
    <w:p w14:paraId="65DAA2C5" w14:textId="1CF4D6B5" w:rsidR="00751060" w:rsidRDefault="00751060" w:rsidP="00751060">
      <w:r>
        <w:rPr>
          <w:noProof/>
        </w:rPr>
        <w:drawing>
          <wp:inline distT="0" distB="0" distL="0" distR="0" wp14:anchorId="157D2DD1" wp14:editId="0762EF5D">
            <wp:extent cx="5943600" cy="2692400"/>
            <wp:effectExtent l="0" t="0" r="0" b="0"/>
            <wp:docPr id="1752497475" name="Picture 7" descr="Forms response chart. Question title: In the past three years, have you or anyone in your household sought developmental disabilities services in Wayne Township?   Please remember that your answers to these questions will be kept confidential.. Number of responses: 14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In the past three years, have you or anyone in your household sought developmental disabilities services in Wayne Township?   Please remember that your answers to these questions will be kept confidential.. Number of responses: 147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p w14:paraId="1F396578" w14:textId="25CC0F9C" w:rsidR="00751060" w:rsidRDefault="00751060" w:rsidP="00751060">
      <w:r w:rsidRPr="00C763B2">
        <w:rPr>
          <w:b/>
          <w:bCs/>
        </w:rPr>
        <w:t> Overall, what are the biggest issues or needs related to mental health, substance abuse, and developmental disabilities in Wayne Township?</w:t>
      </w:r>
      <w:r w:rsidRPr="00751060">
        <w:t>   </w:t>
      </w:r>
    </w:p>
    <w:p w14:paraId="0964DE51" w14:textId="77777777" w:rsidR="00C763B2" w:rsidRDefault="00C763B2" w:rsidP="00C763B2">
      <w:r>
        <w:t>More information provided to citizens on where and how to find care (22)</w:t>
      </w:r>
    </w:p>
    <w:p w14:paraId="147227D7" w14:textId="5776F396" w:rsidR="00C763B2" w:rsidRDefault="00C763B2" w:rsidP="00C763B2">
      <w:r>
        <w:t>Cost – (</w:t>
      </w:r>
      <w:r>
        <w:t>9</w:t>
      </w:r>
      <w:r>
        <w:t>)</w:t>
      </w:r>
    </w:p>
    <w:p w14:paraId="6CCD0369" w14:textId="77777777" w:rsidR="00D46B4B" w:rsidRDefault="00D46B4B" w:rsidP="00D46B4B">
      <w:r>
        <w:t>Not enough professionals to meet the needs/Long wait lists (9)</w:t>
      </w:r>
    </w:p>
    <w:p w14:paraId="31772B82" w14:textId="6470D010" w:rsidR="00751060" w:rsidRDefault="00751060" w:rsidP="00751060">
      <w:r>
        <w:t>Access</w:t>
      </w:r>
      <w:r w:rsidR="005455FF">
        <w:t xml:space="preserve"> to care </w:t>
      </w:r>
      <w:r w:rsidR="00C763B2">
        <w:t>(2)</w:t>
      </w:r>
    </w:p>
    <w:p w14:paraId="05914701" w14:textId="77777777" w:rsidR="00D46B4B" w:rsidRDefault="00D46B4B" w:rsidP="00D46B4B">
      <w:r>
        <w:t>Local support groups (2)</w:t>
      </w:r>
    </w:p>
    <w:p w14:paraId="58758D36" w14:textId="77777777" w:rsidR="00E461B9" w:rsidRDefault="00E461B9" w:rsidP="00E461B9">
      <w:r>
        <w:t>Mental health for young children (4)</w:t>
      </w:r>
    </w:p>
    <w:p w14:paraId="7A86D51E" w14:textId="77777777" w:rsidR="00064E66" w:rsidRDefault="00064E66" w:rsidP="00064E66">
      <w:r>
        <w:t>Stigma (4)</w:t>
      </w:r>
    </w:p>
    <w:p w14:paraId="315DA8BD" w14:textId="77777777" w:rsidR="00D46B4B" w:rsidRDefault="00D46B4B" w:rsidP="00D46B4B">
      <w:r>
        <w:t>Depression/Anxiety (4)</w:t>
      </w:r>
    </w:p>
    <w:p w14:paraId="4E1F439A" w14:textId="77777777" w:rsidR="00EC7245" w:rsidRDefault="00EC7245" w:rsidP="00EC7245">
      <w:r w:rsidRPr="005455FF">
        <w:t>Develop a community “Wellness Hub” offering drop-in counseling, group therapy, and stress management programs.</w:t>
      </w:r>
      <w:r>
        <w:t xml:space="preserve"> (2)</w:t>
      </w:r>
    </w:p>
    <w:p w14:paraId="17EFBB05" w14:textId="77777777" w:rsidR="00EC7245" w:rsidRDefault="00EC7245" w:rsidP="00EC7245">
      <w:r>
        <w:t>Transportation (2)</w:t>
      </w:r>
    </w:p>
    <w:p w14:paraId="2519092F" w14:textId="1B70402B" w:rsidR="00751060" w:rsidRDefault="00570284" w:rsidP="00751060">
      <w:r>
        <w:t>Services</w:t>
      </w:r>
      <w:r w:rsidR="00751060">
        <w:t xml:space="preserve"> for adults with DD after age 22 (when schools no longer provide services)</w:t>
      </w:r>
    </w:p>
    <w:p w14:paraId="1AFD82F0" w14:textId="77777777" w:rsidR="005455FF" w:rsidRDefault="00751060" w:rsidP="00751060">
      <w:r>
        <w:t xml:space="preserve">Alcohol abuse </w:t>
      </w:r>
    </w:p>
    <w:p w14:paraId="26490C9D" w14:textId="4CCE7FA0" w:rsidR="00570284" w:rsidRDefault="00570284" w:rsidP="00751060">
      <w:r>
        <w:lastRenderedPageBreak/>
        <w:t>Help navigating technology to find providers</w:t>
      </w:r>
    </w:p>
    <w:p w14:paraId="1FD161CB" w14:textId="62B7CD19" w:rsidR="005455FF" w:rsidRDefault="005455FF" w:rsidP="00751060">
      <w:r>
        <w:t>Services for autistic kids and families</w:t>
      </w:r>
    </w:p>
    <w:p w14:paraId="43DCF858" w14:textId="112F1921" w:rsidR="005455FF" w:rsidRDefault="005455FF" w:rsidP="00751060">
      <w:r>
        <w:t xml:space="preserve">Coordinator for financial services and eligibility  </w:t>
      </w:r>
    </w:p>
    <w:p w14:paraId="7282FA60" w14:textId="0B8B13E5" w:rsidR="005455FF" w:rsidRDefault="005455FF" w:rsidP="00751060">
      <w:r>
        <w:t xml:space="preserve">Centralized way to find providers in Wayne </w:t>
      </w:r>
      <w:r w:rsidR="006D454E">
        <w:t>Township</w:t>
      </w:r>
    </w:p>
    <w:p w14:paraId="632073A3" w14:textId="4B52A0A4" w:rsidR="005455FF" w:rsidRDefault="005455FF" w:rsidP="00751060">
      <w:r>
        <w:t xml:space="preserve">Prevention and Early </w:t>
      </w:r>
      <w:r w:rsidR="00D46B4B">
        <w:t>Intervention</w:t>
      </w:r>
    </w:p>
    <w:p w14:paraId="7E7C5D1F" w14:textId="6CA2B05A" w:rsidR="005455FF" w:rsidRDefault="005455FF" w:rsidP="00751060">
      <w:r>
        <w:t>Partner with schools for mental health screenings, counseling and resilience training</w:t>
      </w:r>
    </w:p>
    <w:p w14:paraId="175BC27A" w14:textId="6ADAACB7" w:rsidR="005455FF" w:rsidRDefault="005455FF" w:rsidP="00751060">
      <w:r w:rsidRPr="005455FF">
        <w:t>Provide teacher and staff training to identify early signs of depression, anxiety, or violent ideation.</w:t>
      </w:r>
    </w:p>
    <w:p w14:paraId="109FB42F" w14:textId="77777777" w:rsidR="00E461B9" w:rsidRDefault="00E461B9" w:rsidP="00E461B9">
      <w:r w:rsidRPr="005455FF">
        <w:t xml:space="preserve">Offer parent workshops to help recognize and address mental health or substance abuse concerns early. </w:t>
      </w:r>
    </w:p>
    <w:p w14:paraId="0F1CF761" w14:textId="04F364B1" w:rsidR="005455FF" w:rsidRDefault="005455FF" w:rsidP="00751060">
      <w:r w:rsidRPr="005455FF">
        <w:t>Launch peer mentor programs in high schools and colleges to support students at risk.</w:t>
      </w:r>
    </w:p>
    <w:p w14:paraId="7D4139D7" w14:textId="77777777" w:rsidR="005455FF" w:rsidRDefault="00751060" w:rsidP="00751060">
      <w:r>
        <w:t>Loneliness for seniors</w:t>
      </w:r>
    </w:p>
    <w:p w14:paraId="6770A047" w14:textId="58E30324" w:rsidR="005455FF" w:rsidRDefault="005455FF" w:rsidP="00751060">
      <w:r>
        <w:t>No housing/treatment centers in the area</w:t>
      </w:r>
    </w:p>
    <w:p w14:paraId="539B4996" w14:textId="30A4A85C" w:rsidR="00751060" w:rsidRDefault="005455FF" w:rsidP="00751060">
      <w:r>
        <w:t>Substance use – legal and illegal</w:t>
      </w:r>
    </w:p>
    <w:p w14:paraId="49EFF6C5" w14:textId="521992F6" w:rsidR="005455FF" w:rsidRDefault="005455FF" w:rsidP="00751060">
      <w:r>
        <w:t>Speech and Occupational therapy</w:t>
      </w:r>
    </w:p>
    <w:p w14:paraId="0154715F" w14:textId="3A58F5DD" w:rsidR="005455FF" w:rsidRDefault="005455FF" w:rsidP="00751060">
      <w:r>
        <w:t>Online gambling</w:t>
      </w:r>
    </w:p>
    <w:p w14:paraId="12DB6E7E" w14:textId="601E0A45" w:rsidR="005455FF" w:rsidRDefault="005455FF" w:rsidP="00751060">
      <w:r>
        <w:t>Online porn</w:t>
      </w:r>
    </w:p>
    <w:p w14:paraId="03974DE6" w14:textId="7EEF3AA6" w:rsidR="00570284" w:rsidRDefault="00570284" w:rsidP="00751060">
      <w:r>
        <w:t>Holistic care</w:t>
      </w:r>
    </w:p>
    <w:p w14:paraId="741C758E" w14:textId="24F60723" w:rsidR="005455FF" w:rsidRDefault="005455FF" w:rsidP="00751060">
      <w:r>
        <w:t>Lack of support from employers</w:t>
      </w:r>
    </w:p>
    <w:p w14:paraId="12CAD145" w14:textId="3AAD7F88" w:rsidR="005455FF" w:rsidRDefault="005455FF" w:rsidP="00751060">
      <w:r>
        <w:t>Inpatient hospitalizations are not long enough</w:t>
      </w:r>
    </w:p>
    <w:p w14:paraId="5039994C" w14:textId="6D322402" w:rsidR="005455FF" w:rsidRDefault="005455FF" w:rsidP="00751060">
      <w:r>
        <w:t>Proactive mental health resources (not just when a problem arises)</w:t>
      </w:r>
    </w:p>
    <w:p w14:paraId="0D69722B" w14:textId="24709338" w:rsidR="005455FF" w:rsidRDefault="005455FF" w:rsidP="00751060">
      <w:r>
        <w:t>Substance use education for young people</w:t>
      </w:r>
    </w:p>
    <w:p w14:paraId="794B1E78" w14:textId="5574896C" w:rsidR="005455FF" w:rsidRDefault="005455FF" w:rsidP="00751060">
      <w:r>
        <w:t>Crisis Prevention and Response</w:t>
      </w:r>
    </w:p>
    <w:p w14:paraId="1E14CF60" w14:textId="71476B53" w:rsidR="005455FF" w:rsidRDefault="005455FF" w:rsidP="00751060">
      <w:r w:rsidRPr="005455FF">
        <w:t>Establish a crisis intervention team combining mental health professionals with police and EMS.</w:t>
      </w:r>
    </w:p>
    <w:p w14:paraId="05538F49" w14:textId="02705A5B" w:rsidR="005455FF" w:rsidRDefault="005455FF" w:rsidP="00751060">
      <w:r w:rsidRPr="005455FF">
        <w:t>Set up an anonymous tip and text line for community members to report concerns safely.</w:t>
      </w:r>
    </w:p>
    <w:p w14:paraId="50E5F5C4" w14:textId="565270C7" w:rsidR="005455FF" w:rsidRDefault="005455FF" w:rsidP="00751060">
      <w:r w:rsidRPr="005455FF">
        <w:t>Create a short-term crisis stabilization center as an alternative to hospital ER visits.</w:t>
      </w:r>
    </w:p>
    <w:p w14:paraId="29AA3CF5" w14:textId="309EB19C" w:rsidR="005455FF" w:rsidRDefault="005455FF" w:rsidP="00751060">
      <w:r w:rsidRPr="005455FF">
        <w:lastRenderedPageBreak/>
        <w:t>Accessible Support &amp; Safe Spaces</w:t>
      </w:r>
    </w:p>
    <w:p w14:paraId="19B6AF57" w14:textId="2B2CBEA3" w:rsidR="005455FF" w:rsidRDefault="005455FF" w:rsidP="00751060">
      <w:r w:rsidRPr="005455FF">
        <w:t>Partner with local employers to provide workplace stress programs, burnout prevention workshops, and on-site counseling. Offer accessible stress management activities such as yoga, meditation, and mindfulness sessions at little or no cost.</w:t>
      </w:r>
    </w:p>
    <w:p w14:paraId="7A74DF57" w14:textId="77777777" w:rsidR="005455FF" w:rsidRDefault="005455FF" w:rsidP="005455FF">
      <w:r w:rsidRPr="005455FF">
        <w:t>Lack of law enforcement for drug sales and abuse.</w:t>
      </w:r>
    </w:p>
    <w:p w14:paraId="502043DE" w14:textId="77777777" w:rsidR="005455FF" w:rsidRPr="005455FF" w:rsidRDefault="005455FF" w:rsidP="005455FF">
      <w:r w:rsidRPr="005455FF">
        <w:t xml:space="preserve">Stress and overworked </w:t>
      </w:r>
      <w:proofErr w:type="gramStart"/>
      <w:r w:rsidRPr="005455FF">
        <w:t>in order to</w:t>
      </w:r>
      <w:proofErr w:type="gramEnd"/>
      <w:r w:rsidRPr="005455FF">
        <w:t xml:space="preserve"> survive with our cost of living</w:t>
      </w:r>
    </w:p>
    <w:p w14:paraId="73772B88" w14:textId="77777777" w:rsidR="005455FF" w:rsidRPr="005455FF" w:rsidRDefault="005455FF" w:rsidP="005455FF"/>
    <w:p w14:paraId="71BFF26B" w14:textId="69519B93" w:rsidR="005455FF" w:rsidRPr="00EC7245" w:rsidRDefault="00570284" w:rsidP="00751060">
      <w:pPr>
        <w:rPr>
          <w:b/>
          <w:bCs/>
        </w:rPr>
      </w:pPr>
      <w:r w:rsidRPr="00EC7245">
        <w:rPr>
          <w:b/>
          <w:bCs/>
        </w:rPr>
        <w:t>Related to mental health, substance use and disabilities, what could be done to improve the quality of life in the community?</w:t>
      </w:r>
    </w:p>
    <w:p w14:paraId="4E2030D0" w14:textId="4814DA55" w:rsidR="00570284" w:rsidRDefault="00570284" w:rsidP="00751060">
      <w:r>
        <w:t xml:space="preserve">Increase awareness of services and how to access </w:t>
      </w:r>
      <w:r w:rsidR="00EC7245">
        <w:t>(26)</w:t>
      </w:r>
    </w:p>
    <w:p w14:paraId="3F5BE2C1" w14:textId="77777777" w:rsidR="00454F3C" w:rsidRDefault="00454F3C" w:rsidP="00454F3C">
      <w:r>
        <w:t>Increase the number of providers (6)</w:t>
      </w:r>
    </w:p>
    <w:p w14:paraId="486E8537" w14:textId="77777777" w:rsidR="00454F3C" w:rsidRDefault="00454F3C" w:rsidP="00454F3C">
      <w:r>
        <w:t>More affordable/providers that take Medicaid/Medicare (9)</w:t>
      </w:r>
    </w:p>
    <w:p w14:paraId="3051AFB1" w14:textId="77777777" w:rsidR="00F8714E" w:rsidRDefault="00F8714E" w:rsidP="00F8714E">
      <w:r>
        <w:t>Reduce stigma through education (5)</w:t>
      </w:r>
    </w:p>
    <w:p w14:paraId="26FFDAEE" w14:textId="77777777" w:rsidR="00454F3C" w:rsidRDefault="00454F3C" w:rsidP="00454F3C">
      <w:r>
        <w:t>Support groups/family therapy (5)</w:t>
      </w:r>
    </w:p>
    <w:p w14:paraId="407EB15B" w14:textId="77777777" w:rsidR="00454F3C" w:rsidRDefault="00454F3C" w:rsidP="00454F3C">
      <w:r>
        <w:t>Mental health reps at local events (2)</w:t>
      </w:r>
    </w:p>
    <w:p w14:paraId="501D9D47" w14:textId="77777777" w:rsidR="005F671B" w:rsidRDefault="005F671B" w:rsidP="005F671B">
      <w:r>
        <w:t>Transportation (3)</w:t>
      </w:r>
    </w:p>
    <w:p w14:paraId="666A1B93" w14:textId="77777777" w:rsidR="005F671B" w:rsidRDefault="005F671B" w:rsidP="005F671B">
      <w:r>
        <w:t>Day program for adults with DD (2)</w:t>
      </w:r>
    </w:p>
    <w:p w14:paraId="5DC99C30" w14:textId="3FD467C2" w:rsidR="00570284" w:rsidRDefault="00570284" w:rsidP="00751060">
      <w:r>
        <w:t xml:space="preserve">Residential programs for substance abuse rehab </w:t>
      </w:r>
      <w:r w:rsidR="00EC7245">
        <w:t>(3)</w:t>
      </w:r>
    </w:p>
    <w:p w14:paraId="7C8EDC3E" w14:textId="77777777" w:rsidR="00F8714E" w:rsidRDefault="00F8714E" w:rsidP="00F8714E">
      <w:r>
        <w:t>Exercise/recreational activities for improved mental health (2)</w:t>
      </w:r>
    </w:p>
    <w:p w14:paraId="02DF1621" w14:textId="77777777" w:rsidR="00F8714E" w:rsidRDefault="00F8714E" w:rsidP="00F8714E">
      <w:r>
        <w:t>Access to care (2)</w:t>
      </w:r>
    </w:p>
    <w:p w14:paraId="4360977A" w14:textId="77777777" w:rsidR="00F8714E" w:rsidRDefault="00F8714E" w:rsidP="00F8714E">
      <w:r>
        <w:t>Stricter law enforcement (2)</w:t>
      </w:r>
    </w:p>
    <w:p w14:paraId="200FB837" w14:textId="32E0D405" w:rsidR="00570284" w:rsidRDefault="00570284" w:rsidP="00751060">
      <w:r>
        <w:t xml:space="preserve">Senior services </w:t>
      </w:r>
    </w:p>
    <w:p w14:paraId="1821D4EE" w14:textId="77C76D4C" w:rsidR="00570284" w:rsidRDefault="00570284" w:rsidP="00751060">
      <w:r>
        <w:t>Dietician to give guidance</w:t>
      </w:r>
    </w:p>
    <w:p w14:paraId="46FDC454" w14:textId="1BCCE857" w:rsidR="00570284" w:rsidRDefault="00570284" w:rsidP="00751060">
      <w:proofErr w:type="gramStart"/>
      <w:r>
        <w:t>Drop in</w:t>
      </w:r>
      <w:proofErr w:type="gramEnd"/>
      <w:r>
        <w:t xml:space="preserve"> center for referral</w:t>
      </w:r>
    </w:p>
    <w:p w14:paraId="3F821B3F" w14:textId="01AF21C6" w:rsidR="00570284" w:rsidRDefault="00570284" w:rsidP="00751060">
      <w:r>
        <w:t>Seminars for loved ones</w:t>
      </w:r>
    </w:p>
    <w:p w14:paraId="334D0124" w14:textId="7B5CF145" w:rsidR="00570284" w:rsidRDefault="00570284" w:rsidP="00751060">
      <w:r>
        <w:t>Help poor or marginalized communities</w:t>
      </w:r>
    </w:p>
    <w:p w14:paraId="4F2B1BE9" w14:textId="6A55FBF4" w:rsidR="00570284" w:rsidRDefault="00570284" w:rsidP="00751060">
      <w:r>
        <w:t xml:space="preserve">No </w:t>
      </w:r>
      <w:proofErr w:type="gramStart"/>
      <w:r>
        <w:t>more</w:t>
      </w:r>
      <w:proofErr w:type="gramEnd"/>
      <w:r>
        <w:t xml:space="preserve"> vape shops or cannabis stores</w:t>
      </w:r>
    </w:p>
    <w:p w14:paraId="31270F7E" w14:textId="383C92AB" w:rsidR="004147DA" w:rsidRDefault="004147DA" w:rsidP="00751060">
      <w:r>
        <w:rPr>
          <w:noProof/>
        </w:rPr>
        <w:lastRenderedPageBreak/>
        <w:drawing>
          <wp:inline distT="0" distB="0" distL="0" distR="0" wp14:anchorId="2E0C3D7E" wp14:editId="77B81F88">
            <wp:extent cx="5943600" cy="2498090"/>
            <wp:effectExtent l="0" t="0" r="0" b="0"/>
            <wp:docPr id="138288066" name="Picture 8" descr="Forms response chart. Question title:  In which town do you live?   . Number of responses: 14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In which town do you live?   . Number of responses: 148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498090"/>
                    </a:xfrm>
                    <a:prstGeom prst="rect">
                      <a:avLst/>
                    </a:prstGeom>
                    <a:noFill/>
                    <a:ln>
                      <a:noFill/>
                    </a:ln>
                  </pic:spPr>
                </pic:pic>
              </a:graphicData>
            </a:graphic>
          </wp:inline>
        </w:drawing>
      </w:r>
    </w:p>
    <w:p w14:paraId="346A2D3A" w14:textId="4B35EC5B" w:rsidR="004147DA" w:rsidRPr="00F8714E" w:rsidRDefault="004147DA" w:rsidP="00751060">
      <w:pPr>
        <w:rPr>
          <w:b/>
          <w:bCs/>
        </w:rPr>
      </w:pPr>
      <w:r w:rsidRPr="00F8714E">
        <w:rPr>
          <w:b/>
          <w:bCs/>
        </w:rPr>
        <w:t>Including yourself, how many adults 18 years old and older live in your household?   </w:t>
      </w:r>
    </w:p>
    <w:p w14:paraId="222768B6" w14:textId="32BB0157" w:rsidR="004147DA" w:rsidRDefault="004147DA" w:rsidP="00751060">
      <w:r>
        <w:t>2 – 54%</w:t>
      </w:r>
    </w:p>
    <w:p w14:paraId="75116A84" w14:textId="296EF60E" w:rsidR="004147DA" w:rsidRDefault="004147DA" w:rsidP="00751060">
      <w:r>
        <w:t>3 – 15%</w:t>
      </w:r>
    </w:p>
    <w:p w14:paraId="4A12E364" w14:textId="492180C6" w:rsidR="004147DA" w:rsidRDefault="004147DA" w:rsidP="004147DA">
      <w:pPr>
        <w:pStyle w:val="ListParagraph"/>
        <w:numPr>
          <w:ilvl w:val="0"/>
          <w:numId w:val="2"/>
        </w:numPr>
      </w:pPr>
      <w:r>
        <w:t>13%</w:t>
      </w:r>
    </w:p>
    <w:p w14:paraId="22DD6194" w14:textId="22C6ED6A" w:rsidR="004147DA" w:rsidRDefault="004147DA" w:rsidP="004147DA">
      <w:r>
        <w:t>4 – 8%</w:t>
      </w:r>
    </w:p>
    <w:p w14:paraId="198F6E0B" w14:textId="77777777" w:rsidR="00F8714E" w:rsidRDefault="004147DA" w:rsidP="004147DA">
      <w:r w:rsidRPr="004147DA">
        <w:t> </w:t>
      </w:r>
    </w:p>
    <w:p w14:paraId="343FE42A" w14:textId="514D324C" w:rsidR="004147DA" w:rsidRPr="00F8714E" w:rsidRDefault="004147DA" w:rsidP="004147DA">
      <w:pPr>
        <w:rPr>
          <w:b/>
          <w:bCs/>
        </w:rPr>
      </w:pPr>
      <w:r w:rsidRPr="00F8714E">
        <w:rPr>
          <w:b/>
          <w:bCs/>
        </w:rPr>
        <w:t xml:space="preserve">How many children </w:t>
      </w:r>
      <w:proofErr w:type="gramStart"/>
      <w:r w:rsidRPr="00F8714E">
        <w:rPr>
          <w:b/>
          <w:bCs/>
        </w:rPr>
        <w:t>ages</w:t>
      </w:r>
      <w:proofErr w:type="gramEnd"/>
      <w:r w:rsidRPr="00F8714E">
        <w:rPr>
          <w:b/>
          <w:bCs/>
        </w:rPr>
        <w:t xml:space="preserve"> 17 and younger live in your household? </w:t>
      </w:r>
    </w:p>
    <w:p w14:paraId="7D013EF2" w14:textId="4D02E5F4" w:rsidR="004147DA" w:rsidRDefault="004147DA" w:rsidP="004147DA">
      <w:r>
        <w:t>0 – 75%</w:t>
      </w:r>
    </w:p>
    <w:p w14:paraId="52387E81" w14:textId="396C4263" w:rsidR="004147DA" w:rsidRDefault="004147DA" w:rsidP="004147DA">
      <w:pPr>
        <w:pStyle w:val="ListParagraph"/>
        <w:numPr>
          <w:ilvl w:val="0"/>
          <w:numId w:val="3"/>
        </w:numPr>
      </w:pPr>
      <w:r>
        <w:t xml:space="preserve"> 11%</w:t>
      </w:r>
    </w:p>
    <w:p w14:paraId="396CF8DA" w14:textId="4BDA0C83" w:rsidR="004147DA" w:rsidRDefault="004147DA" w:rsidP="004147DA">
      <w:pPr>
        <w:pStyle w:val="ListParagraph"/>
        <w:numPr>
          <w:ilvl w:val="0"/>
          <w:numId w:val="3"/>
        </w:numPr>
      </w:pPr>
      <w:r>
        <w:t>4%</w:t>
      </w:r>
    </w:p>
    <w:p w14:paraId="516C8FD1" w14:textId="77777777" w:rsidR="004147DA" w:rsidRDefault="004147DA" w:rsidP="004147DA"/>
    <w:p w14:paraId="04EA8C0E" w14:textId="53D7D3D8" w:rsidR="004147DA" w:rsidRDefault="004147DA" w:rsidP="004147DA">
      <w:r>
        <w:rPr>
          <w:noProof/>
        </w:rPr>
        <w:lastRenderedPageBreak/>
        <w:drawing>
          <wp:inline distT="0" distB="0" distL="0" distR="0" wp14:anchorId="531A3E94" wp14:editId="2B33A7C6">
            <wp:extent cx="5943600" cy="2498090"/>
            <wp:effectExtent l="0" t="0" r="0" b="0"/>
            <wp:docPr id="817597610" name="Picture 9" descr="Forms response chart. Question title:   What is your ag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What is your age?   . Number of responses: 144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498090"/>
                    </a:xfrm>
                    <a:prstGeom prst="rect">
                      <a:avLst/>
                    </a:prstGeom>
                    <a:noFill/>
                    <a:ln>
                      <a:noFill/>
                    </a:ln>
                  </pic:spPr>
                </pic:pic>
              </a:graphicData>
            </a:graphic>
          </wp:inline>
        </w:drawing>
      </w:r>
    </w:p>
    <w:p w14:paraId="54D1B0F8" w14:textId="3AEC8719" w:rsidR="004147DA" w:rsidRDefault="004147DA" w:rsidP="004147DA">
      <w:r>
        <w:rPr>
          <w:noProof/>
        </w:rPr>
        <w:drawing>
          <wp:inline distT="0" distB="0" distL="0" distR="0" wp14:anchorId="49CF48F0" wp14:editId="522687C6">
            <wp:extent cx="5943600" cy="2498090"/>
            <wp:effectExtent l="0" t="0" r="0" b="0"/>
            <wp:docPr id="1374144041" name="Picture 10" descr="Forms response chart. Question title:   Which of the following best describes your race/ethnicity?   . Number of responses: 14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Which of the following best describes your race/ethnicity?   . Number of responses: 143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498090"/>
                    </a:xfrm>
                    <a:prstGeom prst="rect">
                      <a:avLst/>
                    </a:prstGeom>
                    <a:noFill/>
                    <a:ln>
                      <a:noFill/>
                    </a:ln>
                  </pic:spPr>
                </pic:pic>
              </a:graphicData>
            </a:graphic>
          </wp:inline>
        </w:drawing>
      </w:r>
    </w:p>
    <w:p w14:paraId="02B0318C" w14:textId="2E7D6D12" w:rsidR="004147DA" w:rsidRPr="00F8714E" w:rsidRDefault="004147DA" w:rsidP="004147DA">
      <w:pPr>
        <w:rPr>
          <w:b/>
          <w:bCs/>
        </w:rPr>
      </w:pPr>
      <w:r w:rsidRPr="00F8714E">
        <w:rPr>
          <w:b/>
          <w:bCs/>
        </w:rPr>
        <w:t xml:space="preserve"> Is a language other than English primarily spoken in your home?   </w:t>
      </w:r>
    </w:p>
    <w:p w14:paraId="2E72F242" w14:textId="6BEAFCB6" w:rsidR="004147DA" w:rsidRDefault="004147DA" w:rsidP="004147DA">
      <w:r>
        <w:t>Yes – two Spanish, one Gujarati and one Tagalong</w:t>
      </w:r>
    </w:p>
    <w:p w14:paraId="2A2F7910" w14:textId="4FA823C5" w:rsidR="004147DA" w:rsidRDefault="004147DA" w:rsidP="004147DA">
      <w:r>
        <w:rPr>
          <w:noProof/>
        </w:rPr>
        <w:lastRenderedPageBreak/>
        <w:drawing>
          <wp:inline distT="0" distB="0" distL="0" distR="0" wp14:anchorId="520F5E89" wp14:editId="66F14D12">
            <wp:extent cx="5943600" cy="2498090"/>
            <wp:effectExtent l="0" t="0" r="0" b="0"/>
            <wp:docPr id="2028221451" name="Picture 12" descr="Forms response chart. Question title:   What is your primary type of health care coverage?   . Number of responses: 14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What is your primary type of health care coverage?   . Number of responses: 146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498090"/>
                    </a:xfrm>
                    <a:prstGeom prst="rect">
                      <a:avLst/>
                    </a:prstGeom>
                    <a:noFill/>
                    <a:ln>
                      <a:noFill/>
                    </a:ln>
                  </pic:spPr>
                </pic:pic>
              </a:graphicData>
            </a:graphic>
          </wp:inline>
        </w:drawing>
      </w:r>
    </w:p>
    <w:p w14:paraId="4E902E76" w14:textId="01D8A97E" w:rsidR="004147DA" w:rsidRDefault="004147DA" w:rsidP="004147DA">
      <w:r>
        <w:rPr>
          <w:noProof/>
        </w:rPr>
        <w:drawing>
          <wp:inline distT="0" distB="0" distL="0" distR="0" wp14:anchorId="0ADBB936" wp14:editId="7BE6F927">
            <wp:extent cx="5943600" cy="2498090"/>
            <wp:effectExtent l="0" t="0" r="0" b="0"/>
            <wp:docPr id="1558213689" name="Picture 13" descr="Forms response chart. Question title: Before today, were you aware of what a 708 Community Mental Health Board does?. Number of responses: 14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Before today, were you aware of what a 708 Community Mental Health Board does?. Number of responses: 148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498090"/>
                    </a:xfrm>
                    <a:prstGeom prst="rect">
                      <a:avLst/>
                    </a:prstGeom>
                    <a:noFill/>
                    <a:ln>
                      <a:noFill/>
                    </a:ln>
                  </pic:spPr>
                </pic:pic>
              </a:graphicData>
            </a:graphic>
          </wp:inline>
        </w:drawing>
      </w:r>
    </w:p>
    <w:sectPr w:rsidR="00414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10744"/>
    <w:multiLevelType w:val="hybridMultilevel"/>
    <w:tmpl w:val="4D3C4A54"/>
    <w:lvl w:ilvl="0" w:tplc="5250372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5C53735"/>
    <w:multiLevelType w:val="hybridMultilevel"/>
    <w:tmpl w:val="88662D9C"/>
    <w:lvl w:ilvl="0" w:tplc="D9182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904BF"/>
    <w:multiLevelType w:val="hybridMultilevel"/>
    <w:tmpl w:val="07CA3526"/>
    <w:lvl w:ilvl="0" w:tplc="D07E0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8595">
    <w:abstractNumId w:val="0"/>
  </w:num>
  <w:num w:numId="2" w16cid:durableId="591935797">
    <w:abstractNumId w:val="1"/>
  </w:num>
  <w:num w:numId="3" w16cid:durableId="10770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4D"/>
    <w:rsid w:val="00015233"/>
    <w:rsid w:val="00062F85"/>
    <w:rsid w:val="00064E66"/>
    <w:rsid w:val="0018574B"/>
    <w:rsid w:val="001A564A"/>
    <w:rsid w:val="0020258B"/>
    <w:rsid w:val="004147DA"/>
    <w:rsid w:val="00454F3C"/>
    <w:rsid w:val="005455FF"/>
    <w:rsid w:val="00570284"/>
    <w:rsid w:val="005F671B"/>
    <w:rsid w:val="006D454E"/>
    <w:rsid w:val="006E7111"/>
    <w:rsid w:val="00730746"/>
    <w:rsid w:val="00751060"/>
    <w:rsid w:val="008C0E60"/>
    <w:rsid w:val="008C1BAF"/>
    <w:rsid w:val="00AD791D"/>
    <w:rsid w:val="00C33D4D"/>
    <w:rsid w:val="00C637C4"/>
    <w:rsid w:val="00C763B2"/>
    <w:rsid w:val="00D46B4B"/>
    <w:rsid w:val="00E461B9"/>
    <w:rsid w:val="00EC7245"/>
    <w:rsid w:val="00F8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212A"/>
  <w15:chartTrackingRefBased/>
  <w15:docId w15:val="{75E09C31-1E7E-4CE0-955C-7A7C642D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D4D"/>
    <w:rPr>
      <w:rFonts w:eastAsiaTheme="majorEastAsia" w:cstheme="majorBidi"/>
      <w:color w:val="272727" w:themeColor="text1" w:themeTint="D8"/>
    </w:rPr>
  </w:style>
  <w:style w:type="paragraph" w:styleId="Title">
    <w:name w:val="Title"/>
    <w:basedOn w:val="Normal"/>
    <w:next w:val="Normal"/>
    <w:link w:val="TitleChar"/>
    <w:uiPriority w:val="10"/>
    <w:qFormat/>
    <w:rsid w:val="00C3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D4D"/>
    <w:pPr>
      <w:spacing w:before="160"/>
      <w:jc w:val="center"/>
    </w:pPr>
    <w:rPr>
      <w:i/>
      <w:iCs/>
      <w:color w:val="404040" w:themeColor="text1" w:themeTint="BF"/>
    </w:rPr>
  </w:style>
  <w:style w:type="character" w:customStyle="1" w:styleId="QuoteChar">
    <w:name w:val="Quote Char"/>
    <w:basedOn w:val="DefaultParagraphFont"/>
    <w:link w:val="Quote"/>
    <w:uiPriority w:val="29"/>
    <w:rsid w:val="00C33D4D"/>
    <w:rPr>
      <w:i/>
      <w:iCs/>
      <w:color w:val="404040" w:themeColor="text1" w:themeTint="BF"/>
    </w:rPr>
  </w:style>
  <w:style w:type="paragraph" w:styleId="ListParagraph">
    <w:name w:val="List Paragraph"/>
    <w:basedOn w:val="Normal"/>
    <w:uiPriority w:val="34"/>
    <w:qFormat/>
    <w:rsid w:val="00C33D4D"/>
    <w:pPr>
      <w:ind w:left="720"/>
      <w:contextualSpacing/>
    </w:pPr>
  </w:style>
  <w:style w:type="character" w:styleId="IntenseEmphasis">
    <w:name w:val="Intense Emphasis"/>
    <w:basedOn w:val="DefaultParagraphFont"/>
    <w:uiPriority w:val="21"/>
    <w:qFormat/>
    <w:rsid w:val="00C33D4D"/>
    <w:rPr>
      <w:i/>
      <w:iCs/>
      <w:color w:val="0F4761" w:themeColor="accent1" w:themeShade="BF"/>
    </w:rPr>
  </w:style>
  <w:style w:type="paragraph" w:styleId="IntenseQuote">
    <w:name w:val="Intense Quote"/>
    <w:basedOn w:val="Normal"/>
    <w:next w:val="Normal"/>
    <w:link w:val="IntenseQuoteChar"/>
    <w:uiPriority w:val="30"/>
    <w:qFormat/>
    <w:rsid w:val="00C3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D4D"/>
    <w:rPr>
      <w:i/>
      <w:iCs/>
      <w:color w:val="0F4761" w:themeColor="accent1" w:themeShade="BF"/>
    </w:rPr>
  </w:style>
  <w:style w:type="character" w:styleId="IntenseReference">
    <w:name w:val="Intense Reference"/>
    <w:basedOn w:val="DefaultParagraphFont"/>
    <w:uiPriority w:val="32"/>
    <w:qFormat/>
    <w:rsid w:val="00C33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914">
      <w:bodyDiv w:val="1"/>
      <w:marLeft w:val="0"/>
      <w:marRight w:val="0"/>
      <w:marTop w:val="0"/>
      <w:marBottom w:val="0"/>
      <w:divBdr>
        <w:top w:val="none" w:sz="0" w:space="0" w:color="auto"/>
        <w:left w:val="none" w:sz="0" w:space="0" w:color="auto"/>
        <w:bottom w:val="none" w:sz="0" w:space="0" w:color="auto"/>
        <w:right w:val="none" w:sz="0" w:space="0" w:color="auto"/>
      </w:divBdr>
      <w:divsChild>
        <w:div w:id="832911737">
          <w:marLeft w:val="0"/>
          <w:marRight w:val="0"/>
          <w:marTop w:val="60"/>
          <w:marBottom w:val="0"/>
          <w:divBdr>
            <w:top w:val="none" w:sz="0" w:space="0" w:color="auto"/>
            <w:left w:val="none" w:sz="0" w:space="0" w:color="auto"/>
            <w:bottom w:val="none" w:sz="0" w:space="0" w:color="auto"/>
            <w:right w:val="none" w:sz="0" w:space="0" w:color="auto"/>
          </w:divBdr>
        </w:div>
      </w:divsChild>
    </w:div>
    <w:div w:id="452214574">
      <w:bodyDiv w:val="1"/>
      <w:marLeft w:val="0"/>
      <w:marRight w:val="0"/>
      <w:marTop w:val="0"/>
      <w:marBottom w:val="0"/>
      <w:divBdr>
        <w:top w:val="none" w:sz="0" w:space="0" w:color="auto"/>
        <w:left w:val="none" w:sz="0" w:space="0" w:color="auto"/>
        <w:bottom w:val="none" w:sz="0" w:space="0" w:color="auto"/>
        <w:right w:val="none" w:sz="0" w:space="0" w:color="auto"/>
      </w:divBdr>
      <w:divsChild>
        <w:div w:id="1116875626">
          <w:marLeft w:val="0"/>
          <w:marRight w:val="0"/>
          <w:marTop w:val="60"/>
          <w:marBottom w:val="0"/>
          <w:divBdr>
            <w:top w:val="none" w:sz="0" w:space="0" w:color="auto"/>
            <w:left w:val="none" w:sz="0" w:space="0" w:color="auto"/>
            <w:bottom w:val="none" w:sz="0" w:space="0" w:color="auto"/>
            <w:right w:val="none" w:sz="0" w:space="0" w:color="auto"/>
          </w:divBdr>
        </w:div>
      </w:divsChild>
    </w:div>
    <w:div w:id="659895108">
      <w:bodyDiv w:val="1"/>
      <w:marLeft w:val="0"/>
      <w:marRight w:val="0"/>
      <w:marTop w:val="0"/>
      <w:marBottom w:val="0"/>
      <w:divBdr>
        <w:top w:val="none" w:sz="0" w:space="0" w:color="auto"/>
        <w:left w:val="none" w:sz="0" w:space="0" w:color="auto"/>
        <w:bottom w:val="none" w:sz="0" w:space="0" w:color="auto"/>
        <w:right w:val="none" w:sz="0" w:space="0" w:color="auto"/>
      </w:divBdr>
      <w:divsChild>
        <w:div w:id="1059092546">
          <w:marLeft w:val="0"/>
          <w:marRight w:val="0"/>
          <w:marTop w:val="60"/>
          <w:marBottom w:val="0"/>
          <w:divBdr>
            <w:top w:val="none" w:sz="0" w:space="0" w:color="auto"/>
            <w:left w:val="none" w:sz="0" w:space="0" w:color="auto"/>
            <w:bottom w:val="none" w:sz="0" w:space="0" w:color="auto"/>
            <w:right w:val="none" w:sz="0" w:space="0" w:color="auto"/>
          </w:divBdr>
        </w:div>
      </w:divsChild>
    </w:div>
    <w:div w:id="929895392">
      <w:bodyDiv w:val="1"/>
      <w:marLeft w:val="0"/>
      <w:marRight w:val="0"/>
      <w:marTop w:val="0"/>
      <w:marBottom w:val="0"/>
      <w:divBdr>
        <w:top w:val="none" w:sz="0" w:space="0" w:color="auto"/>
        <w:left w:val="none" w:sz="0" w:space="0" w:color="auto"/>
        <w:bottom w:val="none" w:sz="0" w:space="0" w:color="auto"/>
        <w:right w:val="none" w:sz="0" w:space="0" w:color="auto"/>
      </w:divBdr>
      <w:divsChild>
        <w:div w:id="1549296111">
          <w:marLeft w:val="0"/>
          <w:marRight w:val="0"/>
          <w:marTop w:val="60"/>
          <w:marBottom w:val="0"/>
          <w:divBdr>
            <w:top w:val="none" w:sz="0" w:space="0" w:color="auto"/>
            <w:left w:val="none" w:sz="0" w:space="0" w:color="auto"/>
            <w:bottom w:val="none" w:sz="0" w:space="0" w:color="auto"/>
            <w:right w:val="none" w:sz="0" w:space="0" w:color="auto"/>
          </w:divBdr>
        </w:div>
      </w:divsChild>
    </w:div>
    <w:div w:id="1032222093">
      <w:bodyDiv w:val="1"/>
      <w:marLeft w:val="0"/>
      <w:marRight w:val="0"/>
      <w:marTop w:val="0"/>
      <w:marBottom w:val="0"/>
      <w:divBdr>
        <w:top w:val="none" w:sz="0" w:space="0" w:color="auto"/>
        <w:left w:val="none" w:sz="0" w:space="0" w:color="auto"/>
        <w:bottom w:val="none" w:sz="0" w:space="0" w:color="auto"/>
        <w:right w:val="none" w:sz="0" w:space="0" w:color="auto"/>
      </w:divBdr>
      <w:divsChild>
        <w:div w:id="1414475654">
          <w:marLeft w:val="0"/>
          <w:marRight w:val="0"/>
          <w:marTop w:val="60"/>
          <w:marBottom w:val="0"/>
          <w:divBdr>
            <w:top w:val="none" w:sz="0" w:space="0" w:color="auto"/>
            <w:left w:val="none" w:sz="0" w:space="0" w:color="auto"/>
            <w:bottom w:val="none" w:sz="0" w:space="0" w:color="auto"/>
            <w:right w:val="none" w:sz="0" w:space="0" w:color="auto"/>
          </w:divBdr>
        </w:div>
      </w:divsChild>
    </w:div>
    <w:div w:id="1071584515">
      <w:bodyDiv w:val="1"/>
      <w:marLeft w:val="0"/>
      <w:marRight w:val="0"/>
      <w:marTop w:val="0"/>
      <w:marBottom w:val="0"/>
      <w:divBdr>
        <w:top w:val="none" w:sz="0" w:space="0" w:color="auto"/>
        <w:left w:val="none" w:sz="0" w:space="0" w:color="auto"/>
        <w:bottom w:val="none" w:sz="0" w:space="0" w:color="auto"/>
        <w:right w:val="none" w:sz="0" w:space="0" w:color="auto"/>
      </w:divBdr>
      <w:divsChild>
        <w:div w:id="1977182520">
          <w:marLeft w:val="0"/>
          <w:marRight w:val="0"/>
          <w:marTop w:val="60"/>
          <w:marBottom w:val="0"/>
          <w:divBdr>
            <w:top w:val="none" w:sz="0" w:space="0" w:color="auto"/>
            <w:left w:val="none" w:sz="0" w:space="0" w:color="auto"/>
            <w:bottom w:val="none" w:sz="0" w:space="0" w:color="auto"/>
            <w:right w:val="none" w:sz="0" w:space="0" w:color="auto"/>
          </w:divBdr>
        </w:div>
      </w:divsChild>
    </w:div>
    <w:div w:id="1074081837">
      <w:bodyDiv w:val="1"/>
      <w:marLeft w:val="0"/>
      <w:marRight w:val="0"/>
      <w:marTop w:val="0"/>
      <w:marBottom w:val="0"/>
      <w:divBdr>
        <w:top w:val="none" w:sz="0" w:space="0" w:color="auto"/>
        <w:left w:val="none" w:sz="0" w:space="0" w:color="auto"/>
        <w:bottom w:val="none" w:sz="0" w:space="0" w:color="auto"/>
        <w:right w:val="none" w:sz="0" w:space="0" w:color="auto"/>
      </w:divBdr>
      <w:divsChild>
        <w:div w:id="219682465">
          <w:marLeft w:val="0"/>
          <w:marRight w:val="0"/>
          <w:marTop w:val="60"/>
          <w:marBottom w:val="0"/>
          <w:divBdr>
            <w:top w:val="none" w:sz="0" w:space="0" w:color="auto"/>
            <w:left w:val="none" w:sz="0" w:space="0" w:color="auto"/>
            <w:bottom w:val="none" w:sz="0" w:space="0" w:color="auto"/>
            <w:right w:val="none" w:sz="0" w:space="0" w:color="auto"/>
          </w:divBdr>
        </w:div>
      </w:divsChild>
    </w:div>
    <w:div w:id="1125391604">
      <w:bodyDiv w:val="1"/>
      <w:marLeft w:val="0"/>
      <w:marRight w:val="0"/>
      <w:marTop w:val="0"/>
      <w:marBottom w:val="0"/>
      <w:divBdr>
        <w:top w:val="none" w:sz="0" w:space="0" w:color="auto"/>
        <w:left w:val="none" w:sz="0" w:space="0" w:color="auto"/>
        <w:bottom w:val="none" w:sz="0" w:space="0" w:color="auto"/>
        <w:right w:val="none" w:sz="0" w:space="0" w:color="auto"/>
      </w:divBdr>
      <w:divsChild>
        <w:div w:id="167134571">
          <w:marLeft w:val="0"/>
          <w:marRight w:val="0"/>
          <w:marTop w:val="60"/>
          <w:marBottom w:val="0"/>
          <w:divBdr>
            <w:top w:val="none" w:sz="0" w:space="0" w:color="auto"/>
            <w:left w:val="none" w:sz="0" w:space="0" w:color="auto"/>
            <w:bottom w:val="none" w:sz="0" w:space="0" w:color="auto"/>
            <w:right w:val="none" w:sz="0" w:space="0" w:color="auto"/>
          </w:divBdr>
        </w:div>
      </w:divsChild>
    </w:div>
    <w:div w:id="1172573419">
      <w:bodyDiv w:val="1"/>
      <w:marLeft w:val="0"/>
      <w:marRight w:val="0"/>
      <w:marTop w:val="0"/>
      <w:marBottom w:val="0"/>
      <w:divBdr>
        <w:top w:val="none" w:sz="0" w:space="0" w:color="auto"/>
        <w:left w:val="none" w:sz="0" w:space="0" w:color="auto"/>
        <w:bottom w:val="none" w:sz="0" w:space="0" w:color="auto"/>
        <w:right w:val="none" w:sz="0" w:space="0" w:color="auto"/>
      </w:divBdr>
      <w:divsChild>
        <w:div w:id="740372852">
          <w:marLeft w:val="0"/>
          <w:marRight w:val="0"/>
          <w:marTop w:val="60"/>
          <w:marBottom w:val="0"/>
          <w:divBdr>
            <w:top w:val="none" w:sz="0" w:space="0" w:color="auto"/>
            <w:left w:val="none" w:sz="0" w:space="0" w:color="auto"/>
            <w:bottom w:val="none" w:sz="0" w:space="0" w:color="auto"/>
            <w:right w:val="none" w:sz="0" w:space="0" w:color="auto"/>
          </w:divBdr>
        </w:div>
      </w:divsChild>
    </w:div>
    <w:div w:id="1393311465">
      <w:bodyDiv w:val="1"/>
      <w:marLeft w:val="0"/>
      <w:marRight w:val="0"/>
      <w:marTop w:val="0"/>
      <w:marBottom w:val="0"/>
      <w:divBdr>
        <w:top w:val="none" w:sz="0" w:space="0" w:color="auto"/>
        <w:left w:val="none" w:sz="0" w:space="0" w:color="auto"/>
        <w:bottom w:val="none" w:sz="0" w:space="0" w:color="auto"/>
        <w:right w:val="none" w:sz="0" w:space="0" w:color="auto"/>
      </w:divBdr>
      <w:divsChild>
        <w:div w:id="1306396881">
          <w:marLeft w:val="0"/>
          <w:marRight w:val="0"/>
          <w:marTop w:val="60"/>
          <w:marBottom w:val="0"/>
          <w:divBdr>
            <w:top w:val="none" w:sz="0" w:space="0" w:color="auto"/>
            <w:left w:val="none" w:sz="0" w:space="0" w:color="auto"/>
            <w:bottom w:val="none" w:sz="0" w:space="0" w:color="auto"/>
            <w:right w:val="none" w:sz="0" w:space="0" w:color="auto"/>
          </w:divBdr>
        </w:div>
      </w:divsChild>
    </w:div>
    <w:div w:id="1629698524">
      <w:bodyDiv w:val="1"/>
      <w:marLeft w:val="0"/>
      <w:marRight w:val="0"/>
      <w:marTop w:val="0"/>
      <w:marBottom w:val="0"/>
      <w:divBdr>
        <w:top w:val="none" w:sz="0" w:space="0" w:color="auto"/>
        <w:left w:val="none" w:sz="0" w:space="0" w:color="auto"/>
        <w:bottom w:val="none" w:sz="0" w:space="0" w:color="auto"/>
        <w:right w:val="none" w:sz="0" w:space="0" w:color="auto"/>
      </w:divBdr>
      <w:divsChild>
        <w:div w:id="2005432464">
          <w:marLeft w:val="0"/>
          <w:marRight w:val="0"/>
          <w:marTop w:val="60"/>
          <w:marBottom w:val="0"/>
          <w:divBdr>
            <w:top w:val="none" w:sz="0" w:space="0" w:color="auto"/>
            <w:left w:val="none" w:sz="0" w:space="0" w:color="auto"/>
            <w:bottom w:val="none" w:sz="0" w:space="0" w:color="auto"/>
            <w:right w:val="none" w:sz="0" w:space="0" w:color="auto"/>
          </w:divBdr>
        </w:div>
      </w:divsChild>
    </w:div>
    <w:div w:id="1765177456">
      <w:bodyDiv w:val="1"/>
      <w:marLeft w:val="0"/>
      <w:marRight w:val="0"/>
      <w:marTop w:val="0"/>
      <w:marBottom w:val="0"/>
      <w:divBdr>
        <w:top w:val="none" w:sz="0" w:space="0" w:color="auto"/>
        <w:left w:val="none" w:sz="0" w:space="0" w:color="auto"/>
        <w:bottom w:val="none" w:sz="0" w:space="0" w:color="auto"/>
        <w:right w:val="none" w:sz="0" w:space="0" w:color="auto"/>
      </w:divBdr>
      <w:divsChild>
        <w:div w:id="1163819269">
          <w:marLeft w:val="0"/>
          <w:marRight w:val="0"/>
          <w:marTop w:val="60"/>
          <w:marBottom w:val="0"/>
          <w:divBdr>
            <w:top w:val="none" w:sz="0" w:space="0" w:color="auto"/>
            <w:left w:val="none" w:sz="0" w:space="0" w:color="auto"/>
            <w:bottom w:val="none" w:sz="0" w:space="0" w:color="auto"/>
            <w:right w:val="none" w:sz="0" w:space="0" w:color="auto"/>
          </w:divBdr>
        </w:div>
      </w:divsChild>
    </w:div>
    <w:div w:id="1789003349">
      <w:bodyDiv w:val="1"/>
      <w:marLeft w:val="0"/>
      <w:marRight w:val="0"/>
      <w:marTop w:val="0"/>
      <w:marBottom w:val="0"/>
      <w:divBdr>
        <w:top w:val="none" w:sz="0" w:space="0" w:color="auto"/>
        <w:left w:val="none" w:sz="0" w:space="0" w:color="auto"/>
        <w:bottom w:val="none" w:sz="0" w:space="0" w:color="auto"/>
        <w:right w:val="none" w:sz="0" w:space="0" w:color="auto"/>
      </w:divBdr>
      <w:divsChild>
        <w:div w:id="1388454991">
          <w:marLeft w:val="0"/>
          <w:marRight w:val="0"/>
          <w:marTop w:val="60"/>
          <w:marBottom w:val="0"/>
          <w:divBdr>
            <w:top w:val="none" w:sz="0" w:space="0" w:color="auto"/>
            <w:left w:val="none" w:sz="0" w:space="0" w:color="auto"/>
            <w:bottom w:val="none" w:sz="0" w:space="0" w:color="auto"/>
            <w:right w:val="none" w:sz="0" w:space="0" w:color="auto"/>
          </w:divBdr>
        </w:div>
      </w:divsChild>
    </w:div>
    <w:div w:id="1882592416">
      <w:bodyDiv w:val="1"/>
      <w:marLeft w:val="0"/>
      <w:marRight w:val="0"/>
      <w:marTop w:val="0"/>
      <w:marBottom w:val="0"/>
      <w:divBdr>
        <w:top w:val="none" w:sz="0" w:space="0" w:color="auto"/>
        <w:left w:val="none" w:sz="0" w:space="0" w:color="auto"/>
        <w:bottom w:val="none" w:sz="0" w:space="0" w:color="auto"/>
        <w:right w:val="none" w:sz="0" w:space="0" w:color="auto"/>
      </w:divBdr>
      <w:divsChild>
        <w:div w:id="104818814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1284</Words>
  <Characters>6871</Characters>
  <Application>Microsoft Office Word</Application>
  <DocSecurity>0</DocSecurity>
  <Lines>208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Beck Dean</dc:creator>
  <cp:keywords/>
  <dc:description/>
  <cp:lastModifiedBy>Molly Beck Dean</cp:lastModifiedBy>
  <cp:revision>15</cp:revision>
  <dcterms:created xsi:type="dcterms:W3CDTF">2025-10-13T14:56:00Z</dcterms:created>
  <dcterms:modified xsi:type="dcterms:W3CDTF">2025-10-14T13:40:00Z</dcterms:modified>
</cp:coreProperties>
</file>